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0E7" w:rsidRPr="007440E7" w:rsidRDefault="007440E7" w:rsidP="007440E7">
      <w:pPr>
        <w:spacing w:before="92"/>
        <w:ind w:right="617"/>
        <w:rPr>
          <w:rFonts w:ascii="Arial" w:hAnsi="Arial" w:cs="Arial"/>
          <w:b/>
          <w:sz w:val="22"/>
        </w:rPr>
      </w:pPr>
      <w:r w:rsidRPr="007440E7">
        <w:rPr>
          <w:rFonts w:ascii="Arial" w:hAnsi="Arial" w:cs="Arial"/>
          <w:b/>
          <w:sz w:val="22"/>
        </w:rPr>
        <w:t>Příloha č. 2</w:t>
      </w:r>
    </w:p>
    <w:p w:rsidR="007440E7" w:rsidRDefault="007440E7" w:rsidP="007440E7">
      <w:pPr>
        <w:spacing w:before="92"/>
        <w:ind w:right="617"/>
        <w:jc w:val="center"/>
        <w:rPr>
          <w:rFonts w:ascii="Arial" w:hAnsi="Arial" w:cs="Arial"/>
          <w:b/>
        </w:rPr>
      </w:pPr>
    </w:p>
    <w:p w:rsidR="007440E7" w:rsidRDefault="007440E7" w:rsidP="007440E7">
      <w:pPr>
        <w:spacing w:before="92"/>
        <w:ind w:right="61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Čestné prohlášení dodavatele o splnění kvalifikace na veřejnou zakázku </w:t>
      </w:r>
      <w:bookmarkStart w:id="0" w:name="_GoBack"/>
      <w:bookmarkEnd w:id="0"/>
      <w:r>
        <w:rPr>
          <w:rFonts w:ascii="Arial" w:hAnsi="Arial" w:cs="Arial"/>
          <w:b/>
        </w:rPr>
        <w:t>malého rozsahu</w:t>
      </w:r>
    </w:p>
    <w:p w:rsidR="007440E7" w:rsidRDefault="007440E7" w:rsidP="007440E7">
      <w:pPr>
        <w:pStyle w:val="Zkladntext"/>
        <w:spacing w:before="4"/>
        <w:rPr>
          <w:b/>
          <w:sz w:val="17"/>
        </w:rPr>
      </w:pPr>
    </w:p>
    <w:p w:rsidR="007440E7" w:rsidRDefault="007440E7" w:rsidP="007440E7">
      <w:pPr>
        <w:pStyle w:val="Zkladntext"/>
        <w:spacing w:before="92"/>
        <w:ind w:left="3686" w:right="613" w:hanging="3488"/>
        <w:jc w:val="both"/>
        <w:rPr>
          <w:rFonts w:ascii="Arial" w:hAnsi="Arial" w:cs="Arial"/>
          <w:sz w:val="20"/>
        </w:rPr>
      </w:pPr>
      <w:r>
        <w:pict>
          <v:line id="Line 20" o:spid="_x0000_s1027" style="position:absolute;left:0;text-align:left;z-index:-1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95pt,31.15pt" to="381.85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" strokecolor="#73767c" strokeweight=".72pt">
            <w10:wrap type="topAndBottom" anchorx="page"/>
          </v:line>
        </w:pict>
      </w:r>
      <w:r>
        <w:rPr>
          <w:rFonts w:ascii="Arial" w:hAnsi="Arial" w:cs="Arial"/>
          <w:b/>
          <w:sz w:val="20"/>
        </w:rPr>
        <w:t>Název veřejné zakázky: MR19</w:t>
      </w:r>
      <w:r>
        <w:rPr>
          <w:rFonts w:ascii="Arial" w:hAnsi="Arial" w:cs="Arial"/>
          <w:b/>
          <w:sz w:val="20"/>
        </w:rPr>
        <w:t xml:space="preserve">/2023 – </w:t>
      </w:r>
      <w:r>
        <w:rPr>
          <w:rFonts w:ascii="Arial" w:hAnsi="Arial" w:cs="Arial"/>
          <w:color w:val="000000"/>
          <w:sz w:val="20"/>
        </w:rPr>
        <w:t>Obnova dřevěných prvků na střeše studia 1</w:t>
      </w:r>
    </w:p>
    <w:tbl>
      <w:tblPr>
        <w:tblW w:w="0" w:type="auto"/>
        <w:tblInd w:w="12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3"/>
        <w:gridCol w:w="7028"/>
      </w:tblGrid>
      <w:tr w:rsidR="007440E7" w:rsidTr="00990E20">
        <w:trPr>
          <w:trHeight w:val="290"/>
        </w:trPr>
        <w:tc>
          <w:tcPr>
            <w:tcW w:w="9241" w:type="dxa"/>
            <w:gridSpan w:val="2"/>
            <w:tcBorders>
              <w:top w:val="nil"/>
              <w:left w:val="nil"/>
              <w:bottom w:val="single" w:sz="6" w:space="0" w:color="73767C"/>
              <w:right w:val="nil"/>
            </w:tcBorders>
          </w:tcPr>
          <w:p w:rsidR="007440E7" w:rsidRDefault="007440E7" w:rsidP="00990E20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</w:p>
          <w:p w:rsidR="007440E7" w:rsidRDefault="007440E7" w:rsidP="00990E20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</w:p>
          <w:p w:rsidR="007440E7" w:rsidRDefault="007440E7" w:rsidP="00990E20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zadavatele</w:t>
            </w:r>
          </w:p>
        </w:tc>
      </w:tr>
      <w:tr w:rsidR="007440E7" w:rsidTr="00990E20">
        <w:trPr>
          <w:trHeight w:val="353"/>
        </w:trPr>
        <w:tc>
          <w:tcPr>
            <w:tcW w:w="2213" w:type="dxa"/>
            <w:tcBorders>
              <w:top w:val="single" w:sz="6" w:space="0" w:color="73767C"/>
              <w:left w:val="nil"/>
              <w:bottom w:val="nil"/>
              <w:right w:val="nil"/>
            </w:tcBorders>
            <w:hideMark/>
          </w:tcPr>
          <w:p w:rsidR="007440E7" w:rsidRDefault="007440E7" w:rsidP="00990E20">
            <w:pPr>
              <w:pStyle w:val="TableParagraph"/>
              <w:spacing w:before="59"/>
              <w:ind w:left="84"/>
              <w:rPr>
                <w:sz w:val="20"/>
              </w:rPr>
            </w:pPr>
            <w:r>
              <w:rPr>
                <w:sz w:val="20"/>
              </w:rPr>
              <w:t>Název:</w:t>
            </w:r>
          </w:p>
        </w:tc>
        <w:tc>
          <w:tcPr>
            <w:tcW w:w="7028" w:type="dxa"/>
            <w:tcBorders>
              <w:top w:val="single" w:sz="6" w:space="0" w:color="73767C"/>
              <w:left w:val="nil"/>
              <w:bottom w:val="nil"/>
              <w:right w:val="nil"/>
            </w:tcBorders>
            <w:hideMark/>
          </w:tcPr>
          <w:p w:rsidR="007440E7" w:rsidRDefault="007440E7" w:rsidP="00990E20">
            <w:pPr>
              <w:pStyle w:val="TableParagraph"/>
              <w:spacing w:before="59"/>
              <w:ind w:left="1510"/>
              <w:rPr>
                <w:sz w:val="20"/>
              </w:rPr>
            </w:pPr>
            <w:r>
              <w:rPr>
                <w:sz w:val="20"/>
              </w:rPr>
              <w:t>Český rozhlas</w:t>
            </w:r>
          </w:p>
        </w:tc>
      </w:tr>
      <w:tr w:rsidR="007440E7" w:rsidTr="00990E20">
        <w:trPr>
          <w:trHeight w:val="351"/>
        </w:trPr>
        <w:tc>
          <w:tcPr>
            <w:tcW w:w="2213" w:type="dxa"/>
            <w:hideMark/>
          </w:tcPr>
          <w:p w:rsidR="007440E7" w:rsidRDefault="007440E7" w:rsidP="00990E20">
            <w:pPr>
              <w:pStyle w:val="TableParagraph"/>
              <w:spacing w:before="56"/>
              <w:ind w:left="84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7028" w:type="dxa"/>
            <w:hideMark/>
          </w:tcPr>
          <w:p w:rsidR="007440E7" w:rsidRDefault="007440E7" w:rsidP="00990E20">
            <w:pPr>
              <w:pStyle w:val="TableParagraph"/>
              <w:spacing w:before="56"/>
              <w:ind w:left="1510"/>
              <w:rPr>
                <w:sz w:val="20"/>
              </w:rPr>
            </w:pPr>
            <w:r>
              <w:rPr>
                <w:sz w:val="20"/>
              </w:rPr>
              <w:t>45245053</w:t>
            </w:r>
          </w:p>
        </w:tc>
      </w:tr>
      <w:tr w:rsidR="007440E7" w:rsidTr="00990E20">
        <w:trPr>
          <w:trHeight w:val="287"/>
        </w:trPr>
        <w:tc>
          <w:tcPr>
            <w:tcW w:w="2213" w:type="dxa"/>
            <w:hideMark/>
          </w:tcPr>
          <w:p w:rsidR="007440E7" w:rsidRDefault="007440E7" w:rsidP="00990E20">
            <w:pPr>
              <w:pStyle w:val="TableParagraph"/>
              <w:spacing w:before="58" w:line="210" w:lineRule="exact"/>
              <w:ind w:left="84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7028" w:type="dxa"/>
            <w:hideMark/>
          </w:tcPr>
          <w:p w:rsidR="007440E7" w:rsidRDefault="007440E7" w:rsidP="00990E20">
            <w:pPr>
              <w:pStyle w:val="TableParagraph"/>
              <w:spacing w:before="58" w:line="210" w:lineRule="exact"/>
              <w:ind w:left="1510"/>
              <w:rPr>
                <w:sz w:val="20"/>
              </w:rPr>
            </w:pPr>
            <w:r>
              <w:rPr>
                <w:sz w:val="20"/>
              </w:rPr>
              <w:t>Vinohradská 12, 120 99 Praha 2</w:t>
            </w:r>
          </w:p>
        </w:tc>
      </w:tr>
    </w:tbl>
    <w:p w:rsidR="007440E7" w:rsidRDefault="007440E7" w:rsidP="007440E7">
      <w:pPr>
        <w:pStyle w:val="Zkladntext"/>
        <w:spacing w:before="8"/>
        <w:rPr>
          <w:rFonts w:ascii="Arial" w:hAnsi="Arial" w:cs="Arial"/>
          <w:sz w:val="19"/>
        </w:rPr>
      </w:pPr>
    </w:p>
    <w:tbl>
      <w:tblPr>
        <w:tblW w:w="0" w:type="auto"/>
        <w:tblInd w:w="2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55"/>
        <w:gridCol w:w="5447"/>
      </w:tblGrid>
      <w:tr w:rsidR="007440E7" w:rsidTr="00990E20">
        <w:trPr>
          <w:trHeight w:val="283"/>
        </w:trPr>
        <w:tc>
          <w:tcPr>
            <w:tcW w:w="3555" w:type="dxa"/>
            <w:tcBorders>
              <w:top w:val="nil"/>
              <w:left w:val="nil"/>
              <w:bottom w:val="single" w:sz="6" w:space="0" w:color="73767C"/>
              <w:right w:val="nil"/>
            </w:tcBorders>
            <w:hideMark/>
          </w:tcPr>
          <w:p w:rsidR="007440E7" w:rsidRDefault="007440E7" w:rsidP="00990E20">
            <w:pPr>
              <w:pStyle w:val="TableParagraph"/>
              <w:spacing w:line="223" w:lineRule="exact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dodavatele</w:t>
            </w:r>
          </w:p>
        </w:tc>
        <w:tc>
          <w:tcPr>
            <w:tcW w:w="5447" w:type="dxa"/>
            <w:tcBorders>
              <w:top w:val="nil"/>
              <w:left w:val="nil"/>
              <w:bottom w:val="single" w:sz="6" w:space="0" w:color="73767C"/>
              <w:right w:val="nil"/>
            </w:tcBorders>
          </w:tcPr>
          <w:p w:rsidR="007440E7" w:rsidRDefault="007440E7" w:rsidP="00990E20">
            <w:pPr>
              <w:pStyle w:val="TableParagraph"/>
              <w:ind w:left="0"/>
              <w:rPr>
                <w:sz w:val="20"/>
              </w:rPr>
            </w:pPr>
          </w:p>
        </w:tc>
      </w:tr>
      <w:tr w:rsidR="007440E7" w:rsidTr="00990E20">
        <w:trPr>
          <w:trHeight w:val="390"/>
        </w:trPr>
        <w:tc>
          <w:tcPr>
            <w:tcW w:w="3555" w:type="dxa"/>
            <w:tcBorders>
              <w:top w:val="single" w:sz="6" w:space="0" w:color="73767C"/>
              <w:left w:val="nil"/>
              <w:bottom w:val="nil"/>
              <w:right w:val="nil"/>
            </w:tcBorders>
            <w:hideMark/>
          </w:tcPr>
          <w:p w:rsidR="007440E7" w:rsidRDefault="007440E7" w:rsidP="00990E20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Obchodní firma/název:</w:t>
            </w:r>
          </w:p>
        </w:tc>
        <w:tc>
          <w:tcPr>
            <w:tcW w:w="5447" w:type="dxa"/>
            <w:tcBorders>
              <w:top w:val="single" w:sz="6" w:space="0" w:color="73767C"/>
              <w:left w:val="nil"/>
              <w:bottom w:val="nil"/>
              <w:right w:val="nil"/>
            </w:tcBorders>
            <w:hideMark/>
          </w:tcPr>
          <w:p w:rsidR="007440E7" w:rsidRDefault="007440E7" w:rsidP="00990E20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7440E7" w:rsidTr="00990E20">
        <w:trPr>
          <w:trHeight w:val="390"/>
        </w:trPr>
        <w:tc>
          <w:tcPr>
            <w:tcW w:w="3555" w:type="dxa"/>
            <w:hideMark/>
          </w:tcPr>
          <w:p w:rsidR="007440E7" w:rsidRDefault="007440E7" w:rsidP="00990E20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5447" w:type="dxa"/>
            <w:hideMark/>
          </w:tcPr>
          <w:p w:rsidR="007440E7" w:rsidRDefault="007440E7" w:rsidP="00990E20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7440E7" w:rsidTr="00990E20">
        <w:trPr>
          <w:trHeight w:val="390"/>
        </w:trPr>
        <w:tc>
          <w:tcPr>
            <w:tcW w:w="3555" w:type="dxa"/>
            <w:hideMark/>
          </w:tcPr>
          <w:p w:rsidR="007440E7" w:rsidRDefault="007440E7" w:rsidP="00990E20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5447" w:type="dxa"/>
            <w:hideMark/>
          </w:tcPr>
          <w:p w:rsidR="007440E7" w:rsidRDefault="007440E7" w:rsidP="00990E20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7440E7" w:rsidTr="00990E20">
        <w:trPr>
          <w:trHeight w:val="390"/>
        </w:trPr>
        <w:tc>
          <w:tcPr>
            <w:tcW w:w="3555" w:type="dxa"/>
            <w:hideMark/>
          </w:tcPr>
          <w:p w:rsidR="007440E7" w:rsidRDefault="007440E7" w:rsidP="00990E20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Osoba oprávněná za uchazeče jednat:</w:t>
            </w:r>
          </w:p>
        </w:tc>
        <w:tc>
          <w:tcPr>
            <w:tcW w:w="5447" w:type="dxa"/>
            <w:hideMark/>
          </w:tcPr>
          <w:p w:rsidR="007440E7" w:rsidRDefault="007440E7" w:rsidP="00990E20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7440E7" w:rsidTr="00990E20">
        <w:trPr>
          <w:trHeight w:val="390"/>
        </w:trPr>
        <w:tc>
          <w:tcPr>
            <w:tcW w:w="3555" w:type="dxa"/>
            <w:hideMark/>
          </w:tcPr>
          <w:p w:rsidR="007440E7" w:rsidRDefault="007440E7" w:rsidP="00990E20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Kontaktní osoba:</w:t>
            </w:r>
          </w:p>
        </w:tc>
        <w:tc>
          <w:tcPr>
            <w:tcW w:w="5447" w:type="dxa"/>
            <w:hideMark/>
          </w:tcPr>
          <w:p w:rsidR="007440E7" w:rsidRDefault="007440E7" w:rsidP="00990E20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7440E7" w:rsidTr="00990E20">
        <w:trPr>
          <w:trHeight w:val="390"/>
        </w:trPr>
        <w:tc>
          <w:tcPr>
            <w:tcW w:w="3555" w:type="dxa"/>
            <w:hideMark/>
          </w:tcPr>
          <w:p w:rsidR="007440E7" w:rsidRDefault="007440E7" w:rsidP="00990E20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telefon / fax:</w:t>
            </w:r>
          </w:p>
        </w:tc>
        <w:tc>
          <w:tcPr>
            <w:tcW w:w="5447" w:type="dxa"/>
            <w:hideMark/>
          </w:tcPr>
          <w:p w:rsidR="007440E7" w:rsidRDefault="007440E7" w:rsidP="00990E20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7440E7" w:rsidTr="00990E20">
        <w:trPr>
          <w:trHeight w:val="328"/>
        </w:trPr>
        <w:tc>
          <w:tcPr>
            <w:tcW w:w="3555" w:type="dxa"/>
            <w:hideMark/>
          </w:tcPr>
          <w:p w:rsidR="007440E7" w:rsidRDefault="007440E7" w:rsidP="00990E20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e-mail:</w:t>
            </w:r>
          </w:p>
        </w:tc>
        <w:tc>
          <w:tcPr>
            <w:tcW w:w="5447" w:type="dxa"/>
            <w:hideMark/>
          </w:tcPr>
          <w:p w:rsidR="007440E7" w:rsidRDefault="007440E7" w:rsidP="00990E20">
            <w:pPr>
              <w:pStyle w:val="TableParagraph"/>
              <w:spacing w:before="52" w:line="256" w:lineRule="exact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</w:tbl>
    <w:p w:rsidR="007440E7" w:rsidRDefault="007440E7" w:rsidP="007440E7">
      <w:pPr>
        <w:pStyle w:val="Zkladntext"/>
        <w:rPr>
          <w:rFonts w:ascii="Arial" w:hAnsi="Arial" w:cs="Arial"/>
        </w:rPr>
      </w:pPr>
    </w:p>
    <w:p w:rsidR="007440E7" w:rsidRDefault="007440E7" w:rsidP="007440E7">
      <w:pPr>
        <w:pStyle w:val="Zkladntext"/>
        <w:spacing w:before="1" w:after="0"/>
        <w:ind w:left="19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Ke dni </w:t>
      </w:r>
      <w:proofErr w:type="spellStart"/>
      <w:r>
        <w:rPr>
          <w:rFonts w:ascii="Arial" w:hAnsi="Arial" w:cs="Arial"/>
          <w:sz w:val="20"/>
          <w:shd w:val="clear" w:color="auto" w:fill="FFFF00"/>
        </w:rPr>
        <w:t>dd</w:t>
      </w:r>
      <w:proofErr w:type="spellEnd"/>
      <w:r>
        <w:rPr>
          <w:rFonts w:ascii="Arial" w:hAnsi="Arial" w:cs="Arial"/>
          <w:sz w:val="20"/>
          <w:shd w:val="clear" w:color="auto" w:fill="FFFF00"/>
        </w:rPr>
        <w:t xml:space="preserve">. mm. </w:t>
      </w:r>
      <w:proofErr w:type="spellStart"/>
      <w:r>
        <w:rPr>
          <w:rFonts w:ascii="Arial" w:hAnsi="Arial" w:cs="Arial"/>
          <w:sz w:val="20"/>
          <w:shd w:val="clear" w:color="auto" w:fill="FFFF00"/>
        </w:rPr>
        <w:t>rrrr</w:t>
      </w:r>
      <w:proofErr w:type="spellEnd"/>
      <w:r>
        <w:rPr>
          <w:rFonts w:ascii="Arial" w:hAnsi="Arial" w:cs="Arial"/>
          <w:sz w:val="20"/>
        </w:rPr>
        <w:t xml:space="preserve"> prohlašuji, že dodavatel </w:t>
      </w:r>
      <w:r>
        <w:rPr>
          <w:rFonts w:ascii="Arial" w:hAnsi="Arial" w:cs="Arial"/>
          <w:b/>
          <w:sz w:val="20"/>
        </w:rPr>
        <w:t>[</w:t>
      </w:r>
      <w:r>
        <w:rPr>
          <w:rFonts w:ascii="Arial" w:hAnsi="Arial" w:cs="Arial"/>
          <w:b/>
          <w:sz w:val="20"/>
          <w:shd w:val="clear" w:color="auto" w:fill="FFFF00"/>
        </w:rPr>
        <w:t>DOPLNIT</w:t>
      </w:r>
      <w:r>
        <w:rPr>
          <w:rFonts w:ascii="Arial" w:hAnsi="Arial" w:cs="Arial"/>
          <w:b/>
          <w:sz w:val="20"/>
        </w:rPr>
        <w:t>]</w:t>
      </w:r>
      <w:r>
        <w:rPr>
          <w:rFonts w:ascii="Arial" w:hAnsi="Arial" w:cs="Arial"/>
          <w:sz w:val="20"/>
        </w:rPr>
        <w:t>:</w:t>
      </w:r>
    </w:p>
    <w:p w:rsidR="007440E7" w:rsidRDefault="007440E7" w:rsidP="007440E7">
      <w:pPr>
        <w:pStyle w:val="Zkladntext"/>
        <w:spacing w:before="1" w:after="0"/>
        <w:ind w:left="198"/>
        <w:rPr>
          <w:rFonts w:ascii="Arial" w:hAnsi="Arial" w:cs="Arial"/>
          <w:sz w:val="20"/>
        </w:rPr>
      </w:pPr>
    </w:p>
    <w:p w:rsidR="007440E7" w:rsidRDefault="007440E7" w:rsidP="007440E7">
      <w:pPr>
        <w:pStyle w:val="Nadpis2"/>
        <w:spacing w:before="0" w:after="120"/>
        <w:ind w:left="198"/>
        <w:rPr>
          <w:i w:val="0"/>
          <w:sz w:val="20"/>
        </w:rPr>
      </w:pPr>
      <w:r>
        <w:rPr>
          <w:i w:val="0"/>
          <w:sz w:val="20"/>
        </w:rPr>
        <w:t>1.) splňuje základní způsobilost jako dodavatel:</w:t>
      </w:r>
    </w:p>
    <w:p w:rsidR="007440E7" w:rsidRDefault="007440E7" w:rsidP="007440E7">
      <w:pPr>
        <w:pStyle w:val="Zkladntext"/>
        <w:spacing w:before="1" w:after="0"/>
        <w:ind w:left="198"/>
        <w:rPr>
          <w:rFonts w:ascii="Arial" w:hAnsi="Arial" w:cs="Arial"/>
          <w:sz w:val="20"/>
        </w:rPr>
      </w:pPr>
    </w:p>
    <w:p w:rsidR="007440E7" w:rsidRDefault="007440E7" w:rsidP="007440E7">
      <w:pPr>
        <w:numPr>
          <w:ilvl w:val="0"/>
          <w:numId w:val="14"/>
        </w:numPr>
        <w:ind w:left="284" w:firstLine="0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>
        <w:rPr>
          <w:rFonts w:ascii="Arial" w:hAnsi="Arial" w:cs="Arial"/>
          <w:sz w:val="20"/>
          <w:szCs w:val="20"/>
        </w:rPr>
        <w:t>výběrové</w:t>
      </w:r>
      <w:r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>
        <w:rPr>
          <w:rFonts w:ascii="Arial" w:hAnsi="Arial" w:cs="Arial"/>
          <w:sz w:val="20"/>
          <w:szCs w:val="20"/>
        </w:rPr>
        <w:t xml:space="preserve">organizované zločinecké skupině, </w:t>
      </w:r>
      <w:r w:rsidRPr="00B253EA">
        <w:rPr>
          <w:rFonts w:ascii="Arial" w:hAnsi="Arial" w:cs="Arial"/>
          <w:sz w:val="20"/>
          <w:szCs w:val="20"/>
        </w:rPr>
        <w:t>trestný čin obchodování s lidmi,</w:t>
      </w:r>
      <w:r>
        <w:rPr>
          <w:rFonts w:ascii="Arial" w:hAnsi="Arial" w:cs="Arial"/>
          <w:sz w:val="20"/>
          <w:szCs w:val="20"/>
        </w:rPr>
        <w:t xml:space="preserve"> trestný čin </w:t>
      </w:r>
      <w:r w:rsidRPr="00B253EA">
        <w:rPr>
          <w:rFonts w:ascii="Arial" w:hAnsi="Arial" w:cs="Arial"/>
          <w:sz w:val="20"/>
          <w:szCs w:val="20"/>
        </w:rPr>
        <w:t>podvod</w:t>
      </w:r>
      <w:r>
        <w:rPr>
          <w:rFonts w:ascii="Arial" w:hAnsi="Arial" w:cs="Arial"/>
          <w:sz w:val="20"/>
          <w:szCs w:val="20"/>
        </w:rPr>
        <w:t>u</w:t>
      </w:r>
      <w:r w:rsidRPr="00B253E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úvěrov</w:t>
      </w:r>
      <w:r>
        <w:rPr>
          <w:rFonts w:ascii="Arial" w:hAnsi="Arial" w:cs="Arial"/>
          <w:sz w:val="20"/>
          <w:szCs w:val="20"/>
        </w:rPr>
        <w:t>ého</w:t>
      </w:r>
      <w:r w:rsidRPr="00B253EA">
        <w:rPr>
          <w:rFonts w:ascii="Arial" w:hAnsi="Arial" w:cs="Arial"/>
          <w:sz w:val="20"/>
          <w:szCs w:val="20"/>
        </w:rPr>
        <w:t xml:space="preserve"> podvod</w:t>
      </w:r>
      <w:r>
        <w:rPr>
          <w:rFonts w:ascii="Arial" w:hAnsi="Arial" w:cs="Arial"/>
          <w:sz w:val="20"/>
          <w:szCs w:val="20"/>
        </w:rPr>
        <w:t>u</w:t>
      </w:r>
      <w:r w:rsidRPr="00B253E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dotační</w:t>
      </w:r>
      <w:r>
        <w:rPr>
          <w:rFonts w:ascii="Arial" w:hAnsi="Arial" w:cs="Arial"/>
          <w:sz w:val="20"/>
          <w:szCs w:val="20"/>
        </w:rPr>
        <w:t>ho</w:t>
      </w:r>
      <w:r w:rsidRPr="00B253EA">
        <w:rPr>
          <w:rFonts w:ascii="Arial" w:hAnsi="Arial" w:cs="Arial"/>
          <w:sz w:val="20"/>
          <w:szCs w:val="20"/>
        </w:rPr>
        <w:t xml:space="preserve"> podvod</w:t>
      </w:r>
      <w:r>
        <w:rPr>
          <w:rFonts w:ascii="Arial" w:hAnsi="Arial" w:cs="Arial"/>
          <w:sz w:val="20"/>
          <w:szCs w:val="20"/>
        </w:rPr>
        <w:t>u</w:t>
      </w:r>
      <w:r w:rsidRPr="00B253E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podílnictví,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podílnictví z nedbalosti,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legalizace výnosů z trestné činnosti,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>
        <w:rPr>
          <w:rFonts w:ascii="Arial" w:hAnsi="Arial" w:cs="Arial"/>
          <w:sz w:val="20"/>
          <w:szCs w:val="20"/>
        </w:rPr>
        <w:t xml:space="preserve"> trestný čin</w:t>
      </w:r>
      <w:r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>
        <w:rPr>
          <w:rFonts w:ascii="Arial" w:hAnsi="Arial" w:cs="Arial"/>
          <w:sz w:val="20"/>
          <w:szCs w:val="20"/>
        </w:rPr>
        <w:t xml:space="preserve">, </w:t>
      </w:r>
      <w:r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nebo obdobný trestný čin podle právního řá</w:t>
      </w:r>
      <w:r>
        <w:rPr>
          <w:rFonts w:ascii="Arial" w:hAnsi="Arial" w:cs="Arial"/>
          <w:sz w:val="20"/>
          <w:szCs w:val="20"/>
        </w:rPr>
        <w:t xml:space="preserve">du země sídla dodavatele, </w:t>
      </w:r>
      <w:r w:rsidRPr="000F1272">
        <w:rPr>
          <w:rFonts w:ascii="Arial" w:hAnsi="Arial" w:cs="Arial"/>
          <w:sz w:val="20"/>
          <w:szCs w:val="20"/>
        </w:rPr>
        <w:t>nebo došlo k zahlazení odsouzení za sp</w:t>
      </w:r>
      <w:r>
        <w:rPr>
          <w:rFonts w:ascii="Arial" w:hAnsi="Arial" w:cs="Arial"/>
          <w:sz w:val="20"/>
          <w:szCs w:val="20"/>
        </w:rPr>
        <w:t>áchání takového trestného činu; jde-li o </w:t>
      </w:r>
      <w:r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>
        <w:rPr>
          <w:rFonts w:ascii="Arial" w:hAnsi="Arial" w:cs="Arial"/>
          <w:sz w:val="20"/>
          <w:szCs w:val="20"/>
        </w:rPr>
        <w:t>; účastní-li se výběrové</w:t>
      </w:r>
      <w:r w:rsidRPr="00A355AE">
        <w:rPr>
          <w:rFonts w:ascii="Arial" w:hAnsi="Arial" w:cs="Arial"/>
          <w:sz w:val="20"/>
          <w:szCs w:val="20"/>
        </w:rPr>
        <w:t>ho řízení pobočka závodu zahraniční právnické osoby, musí tuto podmínku splňovat tato právnická osoba a vedoucí pobočky závodu;</w:t>
      </w:r>
      <w:r>
        <w:rPr>
          <w:rFonts w:ascii="Arial" w:hAnsi="Arial" w:cs="Arial"/>
          <w:sz w:val="20"/>
          <w:szCs w:val="20"/>
        </w:rPr>
        <w:t xml:space="preserve"> </w:t>
      </w:r>
      <w:r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splňovat jak vedoucí pobočky závodu, tak </w:t>
      </w:r>
      <w:r>
        <w:rPr>
          <w:rFonts w:ascii="Arial" w:hAnsi="Arial" w:cs="Arial"/>
          <w:sz w:val="20"/>
          <w:szCs w:val="20"/>
        </w:rPr>
        <w:t xml:space="preserve">tato právnická osoba a </w:t>
      </w:r>
      <w:r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>
        <w:rPr>
          <w:rFonts w:ascii="Arial" w:hAnsi="Arial" w:cs="Arial"/>
          <w:sz w:val="20"/>
          <w:szCs w:val="20"/>
        </w:rPr>
        <w:t>;</w:t>
      </w:r>
    </w:p>
    <w:p w:rsidR="007440E7" w:rsidRPr="00463B66" w:rsidRDefault="007440E7" w:rsidP="007440E7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7440E7" w:rsidRPr="00B17289" w:rsidRDefault="007440E7" w:rsidP="007440E7">
      <w:pPr>
        <w:numPr>
          <w:ilvl w:val="0"/>
          <w:numId w:val="14"/>
        </w:numPr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Pr="002F6E8A">
        <w:rPr>
          <w:rFonts w:ascii="Arial" w:hAnsi="Arial" w:cs="Arial"/>
          <w:color w:val="000000"/>
          <w:sz w:val="20"/>
          <w:szCs w:val="20"/>
        </w:rPr>
        <w:t>,</w:t>
      </w:r>
      <w:r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:rsidR="007440E7" w:rsidRPr="00DA4A1F" w:rsidRDefault="007440E7" w:rsidP="007440E7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7440E7" w:rsidRPr="00B17289" w:rsidRDefault="007440E7" w:rsidP="007440E7">
      <w:pPr>
        <w:numPr>
          <w:ilvl w:val="0"/>
          <w:numId w:val="14"/>
        </w:numPr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nemá v České republice nebo v zemi svého sídla splatný nedoplatek na pojistném nebo na penále na veřejné zdravotní pojištění;</w:t>
      </w:r>
    </w:p>
    <w:p w:rsidR="007440E7" w:rsidRPr="00DA4A1F" w:rsidRDefault="007440E7" w:rsidP="007440E7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7440E7" w:rsidRPr="00B17289" w:rsidRDefault="007440E7" w:rsidP="007440E7">
      <w:pPr>
        <w:numPr>
          <w:ilvl w:val="0"/>
          <w:numId w:val="14"/>
        </w:numPr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nemá v České republice nebo v zemi svého sídla splatný nedoplatek na pojistném nebo na penále na sociální zabezpečení a příspěvku na státní politiku zaměstnanosti;</w:t>
      </w:r>
    </w:p>
    <w:p w:rsidR="007440E7" w:rsidRDefault="007440E7" w:rsidP="007440E7">
      <w:pPr>
        <w:pStyle w:val="Odstavecseseznamem"/>
        <w:rPr>
          <w:rFonts w:ascii="Arial" w:hAnsi="Arial" w:cs="Arial"/>
          <w:sz w:val="20"/>
          <w:szCs w:val="20"/>
        </w:rPr>
      </w:pPr>
    </w:p>
    <w:p w:rsidR="007440E7" w:rsidRPr="00DA4A1F" w:rsidRDefault="007440E7" w:rsidP="007440E7">
      <w:pPr>
        <w:numPr>
          <w:ilvl w:val="0"/>
          <w:numId w:val="14"/>
        </w:numPr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:rsidR="007440E7" w:rsidRDefault="007440E7" w:rsidP="007440E7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7440E7" w:rsidRDefault="007440E7" w:rsidP="007440E7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7440E7" w:rsidRDefault="007440E7" w:rsidP="007440E7">
      <w:pPr>
        <w:ind w:left="198"/>
        <w:rPr>
          <w:rFonts w:ascii="Arial" w:hAnsi="Arial" w:cs="Arial"/>
          <w:sz w:val="20"/>
          <w:szCs w:val="22"/>
          <w:shd w:val="clear" w:color="auto" w:fill="FFFF00"/>
        </w:rPr>
      </w:pPr>
      <w:r>
        <w:rPr>
          <w:rFonts w:ascii="Arial" w:hAnsi="Arial" w:cs="Arial"/>
          <w:sz w:val="20"/>
          <w:szCs w:val="22"/>
        </w:rPr>
        <w:t>V</w:t>
      </w:r>
      <w:r>
        <w:rPr>
          <w:rFonts w:ascii="Arial" w:hAnsi="Arial" w:cs="Arial"/>
          <w:sz w:val="20"/>
          <w:szCs w:val="22"/>
          <w:shd w:val="clear" w:color="auto" w:fill="FFFF00"/>
        </w:rPr>
        <w:t xml:space="preserve"> [</w:t>
      </w:r>
      <w:r>
        <w:rPr>
          <w:rFonts w:ascii="Arial" w:hAnsi="Arial" w:cs="Arial"/>
          <w:b/>
          <w:sz w:val="20"/>
          <w:szCs w:val="22"/>
          <w:shd w:val="clear" w:color="auto" w:fill="FFFF00"/>
        </w:rPr>
        <w:t>DOPLNIT</w:t>
      </w:r>
      <w:r>
        <w:rPr>
          <w:rFonts w:ascii="Arial" w:hAnsi="Arial" w:cs="Arial"/>
          <w:sz w:val="20"/>
          <w:szCs w:val="22"/>
          <w:shd w:val="clear" w:color="auto" w:fill="FFFF00"/>
        </w:rPr>
        <w:t>]</w:t>
      </w:r>
      <w:r>
        <w:rPr>
          <w:rFonts w:ascii="Arial" w:hAnsi="Arial" w:cs="Arial"/>
          <w:sz w:val="20"/>
          <w:szCs w:val="22"/>
        </w:rPr>
        <w:t xml:space="preserve">dne </w:t>
      </w:r>
      <w:r>
        <w:rPr>
          <w:rFonts w:ascii="Arial" w:hAnsi="Arial" w:cs="Arial"/>
          <w:sz w:val="20"/>
          <w:szCs w:val="22"/>
          <w:shd w:val="clear" w:color="auto" w:fill="FFFF00"/>
        </w:rPr>
        <w:t>[</w:t>
      </w:r>
      <w:r>
        <w:rPr>
          <w:rFonts w:ascii="Arial" w:hAnsi="Arial" w:cs="Arial"/>
          <w:b/>
          <w:sz w:val="20"/>
          <w:szCs w:val="22"/>
          <w:shd w:val="clear" w:color="auto" w:fill="FFFF00"/>
        </w:rPr>
        <w:t>DOPLNIT</w:t>
      </w:r>
      <w:r>
        <w:rPr>
          <w:rFonts w:ascii="Arial" w:hAnsi="Arial" w:cs="Arial"/>
          <w:sz w:val="20"/>
          <w:szCs w:val="22"/>
          <w:shd w:val="clear" w:color="auto" w:fill="FFFF00"/>
        </w:rPr>
        <w:t>]</w:t>
      </w:r>
    </w:p>
    <w:p w:rsidR="007440E7" w:rsidRDefault="007440E7" w:rsidP="007440E7">
      <w:pPr>
        <w:ind w:left="198"/>
        <w:rPr>
          <w:rFonts w:ascii="Arial" w:hAnsi="Arial" w:cs="Arial"/>
          <w:sz w:val="20"/>
          <w:szCs w:val="22"/>
        </w:rPr>
      </w:pPr>
    </w:p>
    <w:p w:rsidR="007440E7" w:rsidRDefault="007440E7" w:rsidP="007440E7">
      <w:pPr>
        <w:ind w:left="198"/>
        <w:rPr>
          <w:rFonts w:ascii="Arial" w:hAnsi="Arial" w:cs="Arial"/>
          <w:sz w:val="20"/>
          <w:szCs w:val="22"/>
        </w:rPr>
      </w:pPr>
    </w:p>
    <w:p w:rsidR="007440E7" w:rsidRDefault="007440E7" w:rsidP="007440E7">
      <w:pPr>
        <w:ind w:left="198"/>
        <w:rPr>
          <w:rFonts w:ascii="Arial" w:hAnsi="Arial" w:cs="Arial"/>
          <w:sz w:val="20"/>
          <w:szCs w:val="22"/>
        </w:rPr>
      </w:pPr>
    </w:p>
    <w:p w:rsidR="007440E7" w:rsidRDefault="007440E7" w:rsidP="007440E7">
      <w:pPr>
        <w:ind w:left="198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Jméno, příjmení jednající osoby (jednajících osob): </w:t>
      </w:r>
      <w:r>
        <w:rPr>
          <w:rFonts w:ascii="Arial" w:hAnsi="Arial" w:cs="Arial"/>
          <w:sz w:val="20"/>
          <w:szCs w:val="22"/>
          <w:shd w:val="clear" w:color="auto" w:fill="FFFF00"/>
        </w:rPr>
        <w:t>[</w:t>
      </w:r>
      <w:r>
        <w:rPr>
          <w:rFonts w:ascii="Arial" w:hAnsi="Arial" w:cs="Arial"/>
          <w:b/>
          <w:sz w:val="20"/>
          <w:szCs w:val="22"/>
          <w:shd w:val="clear" w:color="auto" w:fill="FFFF00"/>
        </w:rPr>
        <w:t>DOPLNIT</w:t>
      </w:r>
      <w:r>
        <w:rPr>
          <w:rFonts w:ascii="Arial" w:hAnsi="Arial" w:cs="Arial"/>
          <w:sz w:val="20"/>
          <w:szCs w:val="22"/>
          <w:shd w:val="clear" w:color="auto" w:fill="FFFF00"/>
        </w:rPr>
        <w:t>]</w:t>
      </w:r>
    </w:p>
    <w:p w:rsidR="007440E7" w:rsidRDefault="007440E7" w:rsidP="007440E7">
      <w:pPr>
        <w:pStyle w:val="Zkladntext"/>
        <w:rPr>
          <w:rFonts w:ascii="Arial" w:hAnsi="Arial" w:cs="Arial"/>
          <w:sz w:val="20"/>
          <w:szCs w:val="22"/>
        </w:rPr>
      </w:pPr>
    </w:p>
    <w:p w:rsidR="007440E7" w:rsidRDefault="007440E7" w:rsidP="007440E7">
      <w:pPr>
        <w:rPr>
          <w:rFonts w:ascii="Arial" w:hAnsi="Arial" w:cs="Arial"/>
          <w:sz w:val="20"/>
          <w:szCs w:val="22"/>
        </w:rPr>
      </w:pPr>
    </w:p>
    <w:p w:rsidR="007440E7" w:rsidRDefault="007440E7" w:rsidP="007440E7">
      <w:pPr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  ……………………………………………</w:t>
      </w:r>
      <w:r>
        <w:rPr>
          <w:rFonts w:ascii="Arial" w:hAnsi="Arial" w:cs="Arial"/>
          <w:sz w:val="20"/>
          <w:szCs w:val="22"/>
        </w:rPr>
        <w:tab/>
      </w:r>
      <w:r>
        <w:rPr>
          <w:rFonts w:ascii="Arial" w:hAnsi="Arial" w:cs="Arial"/>
          <w:sz w:val="20"/>
          <w:szCs w:val="22"/>
        </w:rPr>
        <w:tab/>
      </w:r>
    </w:p>
    <w:p w:rsidR="007440E7" w:rsidRDefault="007440E7" w:rsidP="007440E7">
      <w:pPr>
        <w:rPr>
          <w:rFonts w:ascii="Arial" w:hAnsi="Arial" w:cs="Arial"/>
          <w:b/>
          <w:color w:val="5F5F5F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  podpis (a případně razítko)</w:t>
      </w:r>
    </w:p>
    <w:p w:rsidR="007440E7" w:rsidRPr="001D6A5B" w:rsidRDefault="007440E7" w:rsidP="007440E7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</w:p>
    <w:p w:rsidR="006C7554" w:rsidRPr="007440E7" w:rsidRDefault="006C7554" w:rsidP="007440E7"/>
    <w:sectPr w:rsidR="006C7554" w:rsidRPr="007440E7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B6F" w:rsidRDefault="00D63B6F">
      <w:r>
        <w:separator/>
      </w:r>
    </w:p>
  </w:endnote>
  <w:endnote w:type="continuationSeparator" w:id="0">
    <w:p w:rsidR="00D63B6F" w:rsidRDefault="00D63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D63B6F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D63B6F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B6F" w:rsidRDefault="00D63B6F">
      <w:r>
        <w:separator/>
      </w:r>
    </w:p>
  </w:footnote>
  <w:footnote w:type="continuationSeparator" w:id="0">
    <w:p w:rsidR="00D63B6F" w:rsidRDefault="00D63B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D63B6F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D63B6F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D63B6F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4C92ED26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6C28AEC4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826DCC4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5EEE192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2D48755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D414B26C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6ED2FDF2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B80C433A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83107D02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AEE63A8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A4A187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39232B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09CB3C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4252A63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86C143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9B6ED6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4286820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2C8444D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1CD4319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C270A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45673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B293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4CCE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D222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A0CBD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7C812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B23C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7EBA0DA8">
      <w:start w:val="1"/>
      <w:numFmt w:val="lowerLetter"/>
      <w:lvlText w:val="%1)"/>
      <w:lvlJc w:val="left"/>
      <w:pPr>
        <w:ind w:left="644" w:hanging="360"/>
      </w:pPr>
    </w:lvl>
    <w:lvl w:ilvl="1" w:tplc="4C7EE26E" w:tentative="1">
      <w:start w:val="1"/>
      <w:numFmt w:val="lowerLetter"/>
      <w:lvlText w:val="%2."/>
      <w:lvlJc w:val="left"/>
      <w:pPr>
        <w:ind w:left="1364" w:hanging="360"/>
      </w:pPr>
    </w:lvl>
    <w:lvl w:ilvl="2" w:tplc="2E389938" w:tentative="1">
      <w:start w:val="1"/>
      <w:numFmt w:val="lowerRoman"/>
      <w:lvlText w:val="%3."/>
      <w:lvlJc w:val="right"/>
      <w:pPr>
        <w:ind w:left="2084" w:hanging="180"/>
      </w:pPr>
    </w:lvl>
    <w:lvl w:ilvl="3" w:tplc="77FC74AC" w:tentative="1">
      <w:start w:val="1"/>
      <w:numFmt w:val="decimal"/>
      <w:lvlText w:val="%4."/>
      <w:lvlJc w:val="left"/>
      <w:pPr>
        <w:ind w:left="2804" w:hanging="360"/>
      </w:pPr>
    </w:lvl>
    <w:lvl w:ilvl="4" w:tplc="8E5E245A" w:tentative="1">
      <w:start w:val="1"/>
      <w:numFmt w:val="lowerLetter"/>
      <w:lvlText w:val="%5."/>
      <w:lvlJc w:val="left"/>
      <w:pPr>
        <w:ind w:left="3524" w:hanging="360"/>
      </w:pPr>
    </w:lvl>
    <w:lvl w:ilvl="5" w:tplc="DEEEF3C4" w:tentative="1">
      <w:start w:val="1"/>
      <w:numFmt w:val="lowerRoman"/>
      <w:lvlText w:val="%6."/>
      <w:lvlJc w:val="right"/>
      <w:pPr>
        <w:ind w:left="4244" w:hanging="180"/>
      </w:pPr>
    </w:lvl>
    <w:lvl w:ilvl="6" w:tplc="36F6CD2C" w:tentative="1">
      <w:start w:val="1"/>
      <w:numFmt w:val="decimal"/>
      <w:lvlText w:val="%7."/>
      <w:lvlJc w:val="left"/>
      <w:pPr>
        <w:ind w:left="4964" w:hanging="360"/>
      </w:pPr>
    </w:lvl>
    <w:lvl w:ilvl="7" w:tplc="D06C39EA" w:tentative="1">
      <w:start w:val="1"/>
      <w:numFmt w:val="lowerLetter"/>
      <w:lvlText w:val="%8."/>
      <w:lvlJc w:val="left"/>
      <w:pPr>
        <w:ind w:left="5684" w:hanging="360"/>
      </w:pPr>
    </w:lvl>
    <w:lvl w:ilvl="8" w:tplc="5620A386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ABB01332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C5D289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138D8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0EB5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1E5C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60EFF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0DA53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58E0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DCC0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ED3CBD6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95E97B4" w:tentative="1">
      <w:start w:val="1"/>
      <w:numFmt w:val="lowerLetter"/>
      <w:lvlText w:val="%2."/>
      <w:lvlJc w:val="left"/>
      <w:pPr>
        <w:ind w:left="1440" w:hanging="360"/>
      </w:pPr>
    </w:lvl>
    <w:lvl w:ilvl="2" w:tplc="5318343C" w:tentative="1">
      <w:start w:val="1"/>
      <w:numFmt w:val="lowerRoman"/>
      <w:lvlText w:val="%3."/>
      <w:lvlJc w:val="right"/>
      <w:pPr>
        <w:ind w:left="2160" w:hanging="180"/>
      </w:pPr>
    </w:lvl>
    <w:lvl w:ilvl="3" w:tplc="673E3686" w:tentative="1">
      <w:start w:val="1"/>
      <w:numFmt w:val="decimal"/>
      <w:lvlText w:val="%4."/>
      <w:lvlJc w:val="left"/>
      <w:pPr>
        <w:ind w:left="2880" w:hanging="360"/>
      </w:pPr>
    </w:lvl>
    <w:lvl w:ilvl="4" w:tplc="3328F124" w:tentative="1">
      <w:start w:val="1"/>
      <w:numFmt w:val="lowerLetter"/>
      <w:lvlText w:val="%5."/>
      <w:lvlJc w:val="left"/>
      <w:pPr>
        <w:ind w:left="3600" w:hanging="360"/>
      </w:pPr>
    </w:lvl>
    <w:lvl w:ilvl="5" w:tplc="BC84C1A6" w:tentative="1">
      <w:start w:val="1"/>
      <w:numFmt w:val="lowerRoman"/>
      <w:lvlText w:val="%6."/>
      <w:lvlJc w:val="right"/>
      <w:pPr>
        <w:ind w:left="4320" w:hanging="180"/>
      </w:pPr>
    </w:lvl>
    <w:lvl w:ilvl="6" w:tplc="8F705228" w:tentative="1">
      <w:start w:val="1"/>
      <w:numFmt w:val="decimal"/>
      <w:lvlText w:val="%7."/>
      <w:lvlJc w:val="left"/>
      <w:pPr>
        <w:ind w:left="5040" w:hanging="360"/>
      </w:pPr>
    </w:lvl>
    <w:lvl w:ilvl="7" w:tplc="52A60C2E" w:tentative="1">
      <w:start w:val="1"/>
      <w:numFmt w:val="lowerLetter"/>
      <w:lvlText w:val="%8."/>
      <w:lvlJc w:val="left"/>
      <w:pPr>
        <w:ind w:left="5760" w:hanging="360"/>
      </w:pPr>
    </w:lvl>
    <w:lvl w:ilvl="8" w:tplc="BBD0A1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48C2BE36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D41846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43038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6E3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18C0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1C8E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7AAAC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D270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EC2D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BDA298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48D2359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36A23C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DA2A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7C39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C8B4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79892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1A28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2E6A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1F8A6E3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950DAB0" w:tentative="1">
      <w:start w:val="1"/>
      <w:numFmt w:val="lowerLetter"/>
      <w:lvlText w:val="%2."/>
      <w:lvlJc w:val="left"/>
      <w:pPr>
        <w:ind w:left="1440" w:hanging="360"/>
      </w:pPr>
    </w:lvl>
    <w:lvl w:ilvl="2" w:tplc="236435B4" w:tentative="1">
      <w:start w:val="1"/>
      <w:numFmt w:val="lowerRoman"/>
      <w:lvlText w:val="%3."/>
      <w:lvlJc w:val="right"/>
      <w:pPr>
        <w:ind w:left="2160" w:hanging="180"/>
      </w:pPr>
    </w:lvl>
    <w:lvl w:ilvl="3" w:tplc="C3A66824" w:tentative="1">
      <w:start w:val="1"/>
      <w:numFmt w:val="decimal"/>
      <w:lvlText w:val="%4."/>
      <w:lvlJc w:val="left"/>
      <w:pPr>
        <w:ind w:left="2880" w:hanging="360"/>
      </w:pPr>
    </w:lvl>
    <w:lvl w:ilvl="4" w:tplc="9B62A4DC" w:tentative="1">
      <w:start w:val="1"/>
      <w:numFmt w:val="lowerLetter"/>
      <w:lvlText w:val="%5."/>
      <w:lvlJc w:val="left"/>
      <w:pPr>
        <w:ind w:left="3600" w:hanging="360"/>
      </w:pPr>
    </w:lvl>
    <w:lvl w:ilvl="5" w:tplc="2DC43EE2" w:tentative="1">
      <w:start w:val="1"/>
      <w:numFmt w:val="lowerRoman"/>
      <w:lvlText w:val="%6."/>
      <w:lvlJc w:val="right"/>
      <w:pPr>
        <w:ind w:left="4320" w:hanging="180"/>
      </w:pPr>
    </w:lvl>
    <w:lvl w:ilvl="6" w:tplc="BE8C7A6E" w:tentative="1">
      <w:start w:val="1"/>
      <w:numFmt w:val="decimal"/>
      <w:lvlText w:val="%7."/>
      <w:lvlJc w:val="left"/>
      <w:pPr>
        <w:ind w:left="5040" w:hanging="360"/>
      </w:pPr>
    </w:lvl>
    <w:lvl w:ilvl="7" w:tplc="6EAEA0A6" w:tentative="1">
      <w:start w:val="1"/>
      <w:numFmt w:val="lowerLetter"/>
      <w:lvlText w:val="%8."/>
      <w:lvlJc w:val="left"/>
      <w:pPr>
        <w:ind w:left="5760" w:hanging="360"/>
      </w:pPr>
    </w:lvl>
    <w:lvl w:ilvl="8" w:tplc="8DDEFE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434636E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4C2D2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7009A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F23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7E16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490F2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B3C07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7474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546AB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FB8268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184D9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1CED4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BA71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14D6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69C2A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5166E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4C6B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CEFB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A46AE7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9A1F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D845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7453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2829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4478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AE1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1466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B8EE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40E7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6F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57F812C8"/>
  <w15:docId w15:val="{D02EE770-DE76-49C6-A449-2D39586CC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link w:val="ZkladntextChar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  <w:style w:type="character" w:customStyle="1" w:styleId="Nadpis2Char">
    <w:name w:val="Nadpis 2 Char"/>
    <w:link w:val="Nadpis2"/>
    <w:rsid w:val="007440E7"/>
    <w:rPr>
      <w:rFonts w:ascii="Arial" w:hAnsi="Arial" w:cs="Arial"/>
      <w:b/>
      <w:bCs/>
      <w:i/>
      <w:iCs/>
      <w:sz w:val="28"/>
      <w:szCs w:val="28"/>
    </w:rPr>
  </w:style>
  <w:style w:type="character" w:customStyle="1" w:styleId="ZkladntextChar">
    <w:name w:val="Základní text Char"/>
    <w:link w:val="Zkladntext"/>
    <w:rsid w:val="007440E7"/>
    <w:rPr>
      <w:sz w:val="24"/>
      <w:szCs w:val="24"/>
    </w:rPr>
  </w:style>
  <w:style w:type="paragraph" w:customStyle="1" w:styleId="TableParagraph">
    <w:name w:val="Table Paragraph"/>
    <w:basedOn w:val="Normln"/>
    <w:uiPriority w:val="1"/>
    <w:qFormat/>
    <w:rsid w:val="007440E7"/>
    <w:pPr>
      <w:widowControl w:val="0"/>
      <w:autoSpaceDE w:val="0"/>
      <w:autoSpaceDN w:val="0"/>
      <w:ind w:left="105"/>
    </w:pPr>
    <w:rPr>
      <w:rFonts w:ascii="Arial" w:eastAsia="Arial" w:hAnsi="Arial" w:cs="Arial"/>
      <w:sz w:val="22"/>
      <w:szCs w:val="22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3</TotalTime>
  <Pages>2</Pages>
  <Words>530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Šolínová Veronika</cp:lastModifiedBy>
  <cp:revision>5</cp:revision>
  <cp:lastPrinted>2014-10-07T12:22:00Z</cp:lastPrinted>
  <dcterms:created xsi:type="dcterms:W3CDTF">2016-10-21T12:51:00Z</dcterms:created>
  <dcterms:modified xsi:type="dcterms:W3CDTF">2023-03-30T21:02:00Z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